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  <mc:AlternateContent>
          <mc:Choice Requires="wpg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-168275</wp:posOffset>
                </wp:positionH>
                <wp:positionV relativeFrom="paragraph">
                  <wp:posOffset>-195580</wp:posOffset>
                </wp:positionV>
                <wp:extent cx="6496685" cy="1290320"/>
                <wp:effectExtent l="6985" t="6350" r="6350" b="0"/>
                <wp:wrapNone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560" cy="1290240"/>
                          <a:chOff x="0" y="0"/>
                          <a:chExt cx="6496560" cy="129024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496560" cy="118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12600">
                            <a:solidFill>
                              <a:srgbClr val="ffffff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g:grpSp>
                        <wpg:cNvGrpSpPr/>
                        <wpg:grpSpPr>
                          <a:xfrm>
                            <a:off x="2151360" y="132840"/>
                            <a:ext cx="2437920" cy="929520"/>
                          </a:xfrm>
                        </wpg:grpSpPr>
                        <wpg:grpSp>
                          <wpg:cNvGrpSpPr/>
                          <wpg:grpSpPr>
                            <a:xfrm>
                              <a:off x="79920" y="75960"/>
                              <a:ext cx="2357640" cy="853560"/>
                            </a:xfrm>
                          </wpg:grpSpPr>
                          <wps:wsp>
                            <wps:cNvPr id="3" name=""/>
                            <wps:cNvSpPr/>
                            <wps:spPr>
                              <a:xfrm>
                                <a:off x="259920" y="34164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" name=""/>
                            <wps:cNvSpPr/>
                            <wps:spPr>
                              <a:xfrm>
                                <a:off x="19944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" name=""/>
                            <wps:cNvSpPr/>
                            <wps:spPr>
                              <a:xfrm>
                                <a:off x="67320" y="23184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" name=""/>
                            <wps:cNvSpPr/>
                            <wps:spPr>
                              <a:xfrm>
                                <a:off x="118080" y="52416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" name=""/>
                            <wps:cNvSpPr/>
                            <wps:spPr>
                              <a:xfrm>
                                <a:off x="11196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" name=""/>
                            <wps:cNvSpPr/>
                            <wps:spPr>
                              <a:xfrm>
                                <a:off x="75600" y="40860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" name=""/>
                            <wps:cNvSpPr/>
                            <wps:spPr>
                              <a:xfrm>
                                <a:off x="21600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" name=""/>
                            <wps:cNvSpPr/>
                            <wps:spPr>
                              <a:xfrm>
                                <a:off x="778680" y="24336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" name=""/>
                            <wps:cNvSpPr/>
                            <wps:spPr>
                              <a:xfrm>
                                <a:off x="891000" y="24336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" name=""/>
                            <wps:cNvSpPr/>
                            <wps:spPr>
                              <a:xfrm>
                                <a:off x="1099800" y="24336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" name=""/>
                            <wps:cNvSpPr/>
                            <wps:spPr>
                              <a:xfrm>
                                <a:off x="1480320" y="24336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" name=""/>
                            <wps:cNvSpPr/>
                            <wps:spPr>
                              <a:xfrm>
                                <a:off x="1751400" y="19260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6" name=""/>
                            <wps:cNvSpPr/>
                            <wps:spPr>
                              <a:xfrm>
                                <a:off x="347400" y="179280"/>
                                <a:ext cx="199836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7" name=""/>
                            <wps:cNvSpPr/>
                            <wps:spPr>
                              <a:xfrm>
                                <a:off x="614160" y="13716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8" name=""/>
                            <wps:cNvSpPr/>
                            <wps:spPr>
                              <a:xfrm>
                                <a:off x="995760" y="146160"/>
                                <a:ext cx="1362240" cy="48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9" name=""/>
                            <wps:cNvSpPr/>
                            <wps:spPr>
                              <a:xfrm>
                                <a:off x="1011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79920" y="66600"/>
                              <a:ext cx="2357640" cy="852840"/>
                            </a:xfrm>
                          </wpg:grpSpPr>
                          <wps:wsp>
                            <wps:cNvPr id="20" name=""/>
                            <wps:cNvSpPr/>
                            <wps:spPr>
                              <a:xfrm>
                                <a:off x="25992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1" name=""/>
                            <wps:cNvSpPr/>
                            <wps:spPr>
                              <a:xfrm>
                                <a:off x="199440" y="44208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2" name=""/>
                            <wps:cNvSpPr/>
                            <wps:spPr>
                              <a:xfrm>
                                <a:off x="66960" y="2322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3" name=""/>
                            <wps:cNvSpPr/>
                            <wps:spPr>
                              <a:xfrm>
                                <a:off x="118080" y="52380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4" name=""/>
                            <wps:cNvSpPr/>
                            <wps:spPr>
                              <a:xfrm>
                                <a:off x="0" y="57636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5" name=""/>
                            <wps:cNvSpPr/>
                            <wps:spPr>
                              <a:xfrm>
                                <a:off x="11196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6" name=""/>
                            <wps:cNvSpPr/>
                            <wps:spPr>
                              <a:xfrm>
                                <a:off x="75600" y="40824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7" name=""/>
                            <wps:cNvSpPr/>
                            <wps:spPr>
                              <a:xfrm>
                                <a:off x="216000" y="44208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8" name=""/>
                            <wps:cNvSpPr/>
                            <wps:spPr>
                              <a:xfrm>
                                <a:off x="77868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9" name=""/>
                            <wps:cNvSpPr/>
                            <wps:spPr>
                              <a:xfrm>
                                <a:off x="89100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0" name=""/>
                            <wps:cNvSpPr/>
                            <wps:spPr>
                              <a:xfrm>
                                <a:off x="1099800" y="2430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1" name=""/>
                            <wps:cNvSpPr/>
                            <wps:spPr>
                              <a:xfrm>
                                <a:off x="1480320" y="2430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2" name=""/>
                            <wps:cNvSpPr/>
                            <wps:spPr>
                              <a:xfrm>
                                <a:off x="1751400" y="19188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3" name=""/>
                            <wps:cNvSpPr/>
                            <wps:spPr>
                              <a:xfrm>
                                <a:off x="347400" y="17964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4" name=""/>
                            <wps:cNvSpPr/>
                            <wps:spPr>
                              <a:xfrm>
                                <a:off x="614160" y="13716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5" name=""/>
                            <wps:cNvSpPr/>
                            <wps:spPr>
                              <a:xfrm>
                                <a:off x="995760" y="14652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6" name=""/>
                            <wps:cNvSpPr/>
                            <wps:spPr>
                              <a:xfrm>
                                <a:off x="1011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71280" y="59040"/>
                              <a:ext cx="2356560" cy="852840"/>
                            </a:xfrm>
                          </wpg:grpSpPr>
                          <wps:wsp>
                            <wps:cNvPr id="37" name=""/>
                            <wps:cNvSpPr/>
                            <wps:spPr>
                              <a:xfrm>
                                <a:off x="258840" y="340920"/>
                                <a:ext cx="4392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8" name=""/>
                            <wps:cNvSpPr/>
                            <wps:spPr>
                              <a:xfrm>
                                <a:off x="19872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9" name=""/>
                            <wps:cNvSpPr/>
                            <wps:spPr>
                              <a:xfrm>
                                <a:off x="65880" y="2304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0" name=""/>
                            <wps:cNvSpPr/>
                            <wps:spPr>
                              <a:xfrm>
                                <a:off x="118440" y="52308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1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2" name=""/>
                            <wps:cNvSpPr/>
                            <wps:spPr>
                              <a:xfrm>
                                <a:off x="109800" y="50796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3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4" name=""/>
                            <wps:cNvSpPr/>
                            <wps:spPr>
                              <a:xfrm>
                                <a:off x="21528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5" name=""/>
                            <wps:cNvSpPr/>
                            <wps:spPr>
                              <a:xfrm>
                                <a:off x="77904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6" name=""/>
                            <wps:cNvSpPr/>
                            <wps:spPr>
                              <a:xfrm>
                                <a:off x="88956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7" name=""/>
                            <wps:cNvSpPr/>
                            <wps:spPr>
                              <a:xfrm>
                                <a:off x="1099080" y="24300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8" name=""/>
                            <wps:cNvSpPr/>
                            <wps:spPr>
                              <a:xfrm>
                                <a:off x="1479240" y="2430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9" name=""/>
                            <wps:cNvSpPr/>
                            <wps:spPr>
                              <a:xfrm>
                                <a:off x="1749960" y="1915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0" name=""/>
                            <wps:cNvSpPr/>
                            <wps:spPr>
                              <a:xfrm>
                                <a:off x="347040" y="17820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1" name=""/>
                            <wps:cNvSpPr/>
                            <wps:spPr>
                              <a:xfrm>
                                <a:off x="613440" y="13572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2" name=""/>
                            <wps:cNvSpPr/>
                            <wps:spPr>
                              <a:xfrm>
                                <a:off x="994320" y="1454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3" name=""/>
                            <wps:cNvSpPr/>
                            <wps:spPr>
                              <a:xfrm>
                                <a:off x="99720" y="0"/>
                                <a:ext cx="203832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57240" y="53280"/>
                              <a:ext cx="2357280" cy="852120"/>
                            </a:xfrm>
                          </wpg:grpSpPr>
                          <wps:wsp>
                            <wps:cNvPr id="54" name=""/>
                            <wps:cNvSpPr/>
                            <wps:spPr>
                              <a:xfrm>
                                <a:off x="258840" y="34020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5" name=""/>
                            <wps:cNvSpPr/>
                            <wps:spPr>
                              <a:xfrm>
                                <a:off x="19872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6" name=""/>
                            <wps:cNvSpPr/>
                            <wps:spPr>
                              <a:xfrm>
                                <a:off x="67320" y="23112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7" name=""/>
                            <wps:cNvSpPr/>
                            <wps:spPr>
                              <a:xfrm>
                                <a:off x="118080" y="52272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8" name=""/>
                            <wps:cNvSpPr/>
                            <wps:spPr>
                              <a:xfrm>
                                <a:off x="0" y="57456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9" name=""/>
                            <wps:cNvSpPr/>
                            <wps:spPr>
                              <a:xfrm>
                                <a:off x="111600" y="50796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0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1" name=""/>
                            <wps:cNvSpPr/>
                            <wps:spPr>
                              <a:xfrm>
                                <a:off x="21528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2" name=""/>
                            <wps:cNvSpPr/>
                            <wps:spPr>
                              <a:xfrm>
                                <a:off x="779040" y="24264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3" name=""/>
                            <wps:cNvSpPr/>
                            <wps:spPr>
                              <a:xfrm>
                                <a:off x="890280" y="24264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4" name=""/>
                            <wps:cNvSpPr/>
                            <wps:spPr>
                              <a:xfrm>
                                <a:off x="1099800" y="24264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5" name=""/>
                            <wps:cNvSpPr/>
                            <wps:spPr>
                              <a:xfrm>
                                <a:off x="1479600" y="24264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6" name=""/>
                            <wps:cNvSpPr/>
                            <wps:spPr>
                              <a:xfrm>
                                <a:off x="1749960" y="19116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7" name=""/>
                            <wps:cNvSpPr/>
                            <wps:spPr>
                              <a:xfrm>
                                <a:off x="345960" y="17892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8" name=""/>
                            <wps:cNvSpPr/>
                            <wps:spPr>
                              <a:xfrm>
                                <a:off x="613440" y="13572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9" name=""/>
                            <wps:cNvSpPr/>
                            <wps:spPr>
                              <a:xfrm>
                                <a:off x="995040" y="1454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0" name=""/>
                            <wps:cNvSpPr/>
                            <wps:spPr>
                              <a:xfrm>
                                <a:off x="10152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53280" y="39960"/>
                              <a:ext cx="2357280" cy="853920"/>
                            </a:xfrm>
                          </wpg:grpSpPr>
                          <wps:wsp>
                            <wps:cNvPr id="71" name=""/>
                            <wps:cNvSpPr/>
                            <wps:spPr>
                              <a:xfrm>
                                <a:off x="259200" y="34236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2" name=""/>
                            <wps:cNvSpPr/>
                            <wps:spPr>
                              <a:xfrm>
                                <a:off x="198360" y="44244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3" name=""/>
                            <wps:cNvSpPr/>
                            <wps:spPr>
                              <a:xfrm>
                                <a:off x="66600" y="2322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4" name=""/>
                            <wps:cNvSpPr/>
                            <wps:spPr>
                              <a:xfrm>
                                <a:off x="117720" y="52380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5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6" name=""/>
                            <wps:cNvSpPr/>
                            <wps:spPr>
                              <a:xfrm>
                                <a:off x="11052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7" name=""/>
                            <wps:cNvSpPr/>
                            <wps:spPr>
                              <a:xfrm>
                                <a:off x="74520" y="40824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8" name=""/>
                            <wps:cNvSpPr/>
                            <wps:spPr>
                              <a:xfrm>
                                <a:off x="216000" y="442440"/>
                                <a:ext cx="15552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9" name=""/>
                            <wps:cNvSpPr/>
                            <wps:spPr>
                              <a:xfrm>
                                <a:off x="779400" y="24444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0" name=""/>
                            <wps:cNvSpPr/>
                            <wps:spPr>
                              <a:xfrm>
                                <a:off x="890280" y="24444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1" name=""/>
                            <wps:cNvSpPr/>
                            <wps:spPr>
                              <a:xfrm>
                                <a:off x="1099440" y="24444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2" name=""/>
                            <wps:cNvSpPr/>
                            <wps:spPr>
                              <a:xfrm>
                                <a:off x="1479600" y="24444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3" name=""/>
                            <wps:cNvSpPr/>
                            <wps:spPr>
                              <a:xfrm>
                                <a:off x="1750320" y="19224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4" name=""/>
                            <wps:cNvSpPr/>
                            <wps:spPr>
                              <a:xfrm>
                                <a:off x="346680" y="180360"/>
                                <a:ext cx="199836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5" name=""/>
                            <wps:cNvSpPr/>
                            <wps:spPr>
                              <a:xfrm>
                                <a:off x="613440" y="13788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6" name=""/>
                            <wps:cNvSpPr/>
                            <wps:spPr>
                              <a:xfrm>
                                <a:off x="995040" y="14652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7" name=""/>
                            <wps:cNvSpPr/>
                            <wps:spPr>
                              <a:xfrm>
                                <a:off x="10224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44640" y="34200"/>
                              <a:ext cx="2355120" cy="852120"/>
                            </a:xfrm>
                          </wpg:grpSpPr>
                          <wps:wsp>
                            <wps:cNvPr id="88" name=""/>
                            <wps:cNvSpPr/>
                            <wps:spPr>
                              <a:xfrm>
                                <a:off x="258840" y="34020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9" name=""/>
                            <wps:cNvSpPr/>
                            <wps:spPr>
                              <a:xfrm>
                                <a:off x="19800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0" name=""/>
                            <wps:cNvSpPr/>
                            <wps:spPr>
                              <a:xfrm>
                                <a:off x="67680" y="231120"/>
                                <a:ext cx="62604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1" name=""/>
                            <wps:cNvSpPr/>
                            <wps:spPr>
                              <a:xfrm>
                                <a:off x="116640" y="52452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2" name=""/>
                            <wps:cNvSpPr/>
                            <wps:spPr>
                              <a:xfrm>
                                <a:off x="0" y="57672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3" name=""/>
                            <wps:cNvSpPr/>
                            <wps:spPr>
                              <a:xfrm>
                                <a:off x="111600" y="508680"/>
                                <a:ext cx="34344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4" name=""/>
                            <wps:cNvSpPr/>
                            <wps:spPr>
                              <a:xfrm>
                                <a:off x="72720" y="408240"/>
                                <a:ext cx="41832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5" name=""/>
                            <wps:cNvSpPr/>
                            <wps:spPr>
                              <a:xfrm>
                                <a:off x="21492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6" name=""/>
                            <wps:cNvSpPr/>
                            <wps:spPr>
                              <a:xfrm>
                                <a:off x="77904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7" name=""/>
                            <wps:cNvSpPr/>
                            <wps:spPr>
                              <a:xfrm>
                                <a:off x="89028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8" name=""/>
                            <wps:cNvSpPr/>
                            <wps:spPr>
                              <a:xfrm>
                                <a:off x="1097640" y="2430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9" name=""/>
                            <wps:cNvSpPr/>
                            <wps:spPr>
                              <a:xfrm>
                                <a:off x="1479960" y="243000"/>
                                <a:ext cx="279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0" name=""/>
                            <wps:cNvSpPr/>
                            <wps:spPr>
                              <a:xfrm>
                                <a:off x="1749240" y="19188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1" name=""/>
                            <wps:cNvSpPr/>
                            <wps:spPr>
                              <a:xfrm>
                                <a:off x="345960" y="17964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2" name=""/>
                            <wps:cNvSpPr/>
                            <wps:spPr>
                              <a:xfrm>
                                <a:off x="61380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3" name=""/>
                            <wps:cNvSpPr/>
                            <wps:spPr>
                              <a:xfrm>
                                <a:off x="992880" y="14616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4" name=""/>
                            <wps:cNvSpPr/>
                            <wps:spPr>
                              <a:xfrm>
                                <a:off x="10080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27360" y="24480"/>
                              <a:ext cx="2356560" cy="853560"/>
                            </a:xfrm>
                          </wpg:grpSpPr>
                          <wps:wsp>
                            <wps:cNvPr id="105" name=""/>
                            <wps:cNvSpPr/>
                            <wps:spPr>
                              <a:xfrm>
                                <a:off x="259200" y="341640"/>
                                <a:ext cx="4392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6" name=""/>
                            <wps:cNvSpPr/>
                            <wps:spPr>
                              <a:xfrm>
                                <a:off x="197280" y="44208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7" name=""/>
                            <wps:cNvSpPr/>
                            <wps:spPr>
                              <a:xfrm>
                                <a:off x="65520" y="23148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8" name=""/>
                            <wps:cNvSpPr/>
                            <wps:spPr>
                              <a:xfrm>
                                <a:off x="118080" y="52416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9" name=""/>
                            <wps:cNvSpPr/>
                            <wps:spPr>
                              <a:xfrm>
                                <a:off x="0" y="576000"/>
                                <a:ext cx="560880" cy="331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0" name=""/>
                            <wps:cNvSpPr/>
                            <wps:spPr>
                              <a:xfrm>
                                <a:off x="10980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1" name=""/>
                            <wps:cNvSpPr/>
                            <wps:spPr>
                              <a:xfrm>
                                <a:off x="74880" y="40860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2" name=""/>
                            <wps:cNvSpPr/>
                            <wps:spPr>
                              <a:xfrm>
                                <a:off x="215280" y="44208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3" name=""/>
                            <wps:cNvSpPr/>
                            <wps:spPr>
                              <a:xfrm>
                                <a:off x="778320" y="24480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4" name=""/>
                            <wps:cNvSpPr/>
                            <wps:spPr>
                              <a:xfrm>
                                <a:off x="889560" y="2448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5" name=""/>
                            <wps:cNvSpPr/>
                            <wps:spPr>
                              <a:xfrm>
                                <a:off x="1099800" y="2448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6" name=""/>
                            <wps:cNvSpPr/>
                            <wps:spPr>
                              <a:xfrm>
                                <a:off x="1479600" y="2448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7" name=""/>
                            <wps:cNvSpPr/>
                            <wps:spPr>
                              <a:xfrm>
                                <a:off x="1749960" y="1933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8" name=""/>
                            <wps:cNvSpPr/>
                            <wps:spPr>
                              <a:xfrm>
                                <a:off x="345240" y="18000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9" name=""/>
                            <wps:cNvSpPr/>
                            <wps:spPr>
                              <a:xfrm>
                                <a:off x="61344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0" name=""/>
                            <wps:cNvSpPr/>
                            <wps:spPr>
                              <a:xfrm>
                                <a:off x="994320" y="14688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1" name=""/>
                            <wps:cNvSpPr/>
                            <wps:spPr>
                              <a:xfrm>
                                <a:off x="10080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17640" y="9360"/>
                              <a:ext cx="2356560" cy="852840"/>
                            </a:xfrm>
                          </wpg:grpSpPr>
                          <wps:wsp>
                            <wps:cNvPr id="122" name=""/>
                            <wps:cNvSpPr/>
                            <wps:spPr>
                              <a:xfrm>
                                <a:off x="25848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3" name=""/>
                            <wps:cNvSpPr/>
                            <wps:spPr>
                              <a:xfrm>
                                <a:off x="198360" y="44280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4" name=""/>
                            <wps:cNvSpPr/>
                            <wps:spPr>
                              <a:xfrm>
                                <a:off x="66240" y="232560"/>
                                <a:ext cx="62604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5" name=""/>
                            <wps:cNvSpPr/>
                            <wps:spPr>
                              <a:xfrm>
                                <a:off x="116280" y="52380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6" name=""/>
                            <wps:cNvSpPr/>
                            <wps:spPr>
                              <a:xfrm>
                                <a:off x="0" y="576000"/>
                                <a:ext cx="560880" cy="331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7" name=""/>
                            <wps:cNvSpPr/>
                            <wps:spPr>
                              <a:xfrm>
                                <a:off x="110520" y="508680"/>
                                <a:ext cx="34344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8" name=""/>
                            <wps:cNvSpPr/>
                            <wps:spPr>
                              <a:xfrm>
                                <a:off x="73800" y="40896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9" name=""/>
                            <wps:cNvSpPr/>
                            <wps:spPr>
                              <a:xfrm>
                                <a:off x="214920" y="44280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0" name=""/>
                            <wps:cNvSpPr/>
                            <wps:spPr>
                              <a:xfrm>
                                <a:off x="777960" y="24372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1" name=""/>
                            <wps:cNvSpPr/>
                            <wps:spPr>
                              <a:xfrm>
                                <a:off x="889920" y="243720"/>
                                <a:ext cx="217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2" name=""/>
                            <wps:cNvSpPr/>
                            <wps:spPr>
                              <a:xfrm>
                                <a:off x="1097280" y="24372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3" name=""/>
                            <wps:cNvSpPr/>
                            <wps:spPr>
                              <a:xfrm>
                                <a:off x="1479600" y="243720"/>
                                <a:ext cx="279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4" name=""/>
                            <wps:cNvSpPr/>
                            <wps:spPr>
                              <a:xfrm>
                                <a:off x="1749600" y="19260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5" name=""/>
                            <wps:cNvSpPr/>
                            <wps:spPr>
                              <a:xfrm>
                                <a:off x="346320" y="17964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6" name=""/>
                            <wps:cNvSpPr/>
                            <wps:spPr>
                              <a:xfrm>
                                <a:off x="61344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7" name=""/>
                            <wps:cNvSpPr/>
                            <wps:spPr>
                              <a:xfrm>
                                <a:off x="994680" y="1472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8" name=""/>
                            <wps:cNvSpPr/>
                            <wps:spPr>
                              <a:xfrm>
                                <a:off x="993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2356560" cy="852840"/>
                            </a:xfrm>
                          </wpg:grpSpPr>
                          <wps:wsp>
                            <wps:cNvPr id="139" name=""/>
                            <wps:cNvSpPr/>
                            <wps:spPr>
                              <a:xfrm>
                                <a:off x="26028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0" name=""/>
                            <wps:cNvSpPr/>
                            <wps:spPr>
                              <a:xfrm>
                                <a:off x="198720" y="44172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1" name=""/>
                            <wps:cNvSpPr/>
                            <wps:spPr>
                              <a:xfrm>
                                <a:off x="67320" y="23148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2" name=""/>
                            <wps:cNvSpPr/>
                            <wps:spPr>
                              <a:xfrm>
                                <a:off x="117360" y="52452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3" name=""/>
                            <wps:cNvSpPr/>
                            <wps:spPr>
                              <a:xfrm>
                                <a:off x="0" y="57528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4" name=""/>
                            <wps:cNvSpPr/>
                            <wps:spPr>
                              <a:xfrm>
                                <a:off x="11232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5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6" name=""/>
                            <wps:cNvSpPr/>
                            <wps:spPr>
                              <a:xfrm>
                                <a:off x="216000" y="44172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7" name=""/>
                            <wps:cNvSpPr/>
                            <wps:spPr>
                              <a:xfrm>
                                <a:off x="779760" y="24372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8" name=""/>
                            <wps:cNvSpPr/>
                            <wps:spPr>
                              <a:xfrm>
                                <a:off x="889560" y="24372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9" name=""/>
                            <wps:cNvSpPr/>
                            <wps:spPr>
                              <a:xfrm>
                                <a:off x="1099800" y="24372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0" name=""/>
                            <wps:cNvSpPr/>
                            <wps:spPr>
                              <a:xfrm>
                                <a:off x="1479600" y="24372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1" name=""/>
                            <wps:cNvSpPr/>
                            <wps:spPr>
                              <a:xfrm>
                                <a:off x="1749960" y="1915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2" name=""/>
                            <wps:cNvSpPr/>
                            <wps:spPr>
                              <a:xfrm>
                                <a:off x="348120" y="17964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3" name=""/>
                            <wps:cNvSpPr/>
                            <wps:spPr>
                              <a:xfrm>
                                <a:off x="61416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4" name=""/>
                            <wps:cNvSpPr/>
                            <wps:spPr>
                              <a:xfrm>
                                <a:off x="994320" y="14580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5" name=""/>
                            <wps:cNvSpPr/>
                            <wps:spPr>
                              <a:xfrm>
                                <a:off x="10224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grpSp>
                      <wps:wsp>
                        <wps:cNvPr id="156" name=""/>
                        <wps:cNvSpPr/>
                        <wps:spPr>
                          <a:xfrm>
                            <a:off x="141120" y="111240"/>
                            <a:ext cx="2166120" cy="335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lineRule="atLeast" w:line="240"/>
                                <w:rPr/>
                              </w:pP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OOO «ЛАМЕТ</w:t>
                              </w: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eastAsia="Times New Roman" w:ascii="Arial" w:hAnsi="Arial" w:cs="Arial"/>
                                  <w:color w:val="auto"/>
                                  <w:lang w:val="ru-RU" w:bidi="ar-SA"/>
                                </w:rPr>
                                <w:t>»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7" name=""/>
                        <wps:cNvSpPr/>
                        <wps:spPr>
                          <a:xfrm>
                            <a:off x="231120" y="435600"/>
                            <a:ext cx="1893600" cy="286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8"/>
                                  <w:i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Лазеры  и  метрология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8" name=""/>
                        <wps:cNvSpPr/>
                        <wps:spPr>
                          <a:xfrm>
                            <a:off x="4732560" y="117360"/>
                            <a:ext cx="1572120" cy="3218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LAMET Ltd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9" name=""/>
                        <wps:cNvSpPr/>
                        <wps:spPr>
                          <a:xfrm>
                            <a:off x="4739760" y="435600"/>
                            <a:ext cx="1635120" cy="2379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8"/>
                                  <w:i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Lasers  &amp;  Metrology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60" name=""/>
                        <wps:cNvSpPr/>
                        <wps:spPr>
                          <a:xfrm>
                            <a:off x="97920" y="680760"/>
                            <a:ext cx="2228040" cy="608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107014, Москва,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3-я Сокольническая ул., д.1, 120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тел.: (495) 490-90-10 факс: (499) 269-65-55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61" name=""/>
                        <wps:cNvSpPr/>
                        <wps:spPr>
                          <a:xfrm>
                            <a:off x="4249440" y="689040"/>
                            <a:ext cx="2126160" cy="601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1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>07014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, Moscow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3 Sokolnicheskaya street, 1, 120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tel.: (495) 490-90-10 fax: (499) 269-65-55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-13.25pt;margin-top:-15.4pt;width:511.55pt;height:101.6pt" coordorigin="-265,-308" coordsize="10231,2032">
                <v:roundrect id="shape_0" fillcolor="#dfdfdf" stroked="t" o:allowincell="f" style="position:absolute;left:-265;top:-308;width:10230;height:1859;mso-wrap-style:none;v-text-anchor:middle">
                  <v:fill o:detectmouseclick="t" type="solid" color2="#202020"/>
                  <v:stroke color="white" weight="12600" joinstyle="miter" endcap="flat"/>
                  <w10:wrap type="none"/>
                </v:roundrect>
                <v:group id="shape_0" style="position:absolute;left:3123;top:-99;width:3839;height:1463">
                  <v:group id="shape_0" style="position:absolute;left:3249;top:21;width:3713;height:1344">
                    <v:shape id="shape_0" coordsize="20000,20000" path="m4000,0l19714,0l17143,19975l0,19975l2857,0l19714,0e" fillcolor="black" stroked="t" o:allowincell="f" style="position:absolute;left:3658;top:559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563;top:716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355;top:386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435;top:846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249;top:928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425;top:822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368;top:664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89;top:716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475;top:404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652;top:40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981;top:404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580;top:404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007;top:324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96;top:303;width:3146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216;top:237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817;top:251;width:2144;height:7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408;top:21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249;top:6;width:3713;height:1343">
                    <v:shape id="shape_0" coordsize="20000,20000" path="m4000,0l19714,0l17143,19975l0,19975l2857,0l19714,0e" fillcolor="black" stroked="t" o:allowincell="f" style="position:absolute;left:3658;top:543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563;top:702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355;top:372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435;top:831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249;top:914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425;top:807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368;top:649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89;top:702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475;top:389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652;top:389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981;top:389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580;top:389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007;top:308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96;top:289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216;top:222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817;top:237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408;top:6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235;top:-6;width:3711;height:1343">
                    <v:shape id="shape_0" coordsize="20000,20000" path="m4000,0l19714,0l17143,19975l0,19975l2857,0l19714,0e" fillcolor="black" stroked="t" o:allowincell="f" style="position:absolute;left:3643;top:531;width:68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548;top:689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339;top:357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422;top:818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235;top:901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408;top:794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352;top:636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74;top:689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462;top:377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636;top:377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966;top:377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565;top:377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5991;top:296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82;top:275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202;top:208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801;top:223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393;top:-6;width:3209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213;top:-15;width:3712;height:1342">
                    <v:shape id="shape_0" coordsize="20000,20000" path="m4000,0l19714,0l17143,19975l0,19975l2857,0l19714,0e" fillcolor="black" stroked="t" o:allowincell="f" style="position:absolute;left:3621;top:521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526;top:680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319;top:349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399;top:808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213;top:890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389;top:785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330;top:627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52;top:680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440;top:367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615;top:367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945;top:367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543;top:367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5969;top:286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58;top:267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179;top:199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780;top:214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373;top:-15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207;top:-36;width:3712;height:1345">
                    <v:shape id="shape_0" coordsize="20000,20000" path="m4000,0l19714,0l17143,19975l0,19975l2857,0l19714,0e" fillcolor="black" stroked="t" o:allowincell="f" style="position:absolute;left:3615;top:503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519;top:661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312;top:330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393;top:789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207;top:871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381;top:765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324;top:607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47;top:661;width:244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435;top:349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609;top:349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939;top:349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537;top:349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5964;top:267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53;top:248;width:3146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173;top:181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774;top:195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368;top:-36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194;top:-45;width:3708;height:1342">
                    <v:shape id="shape_0" coordsize="20000,20000" path="m4000,0l19714,0l17143,19975l0,19975l2857,0l19714,0e" fillcolor="black" stroked="t" o:allowincell="f" style="position:absolute;left:3601;top:491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505;top:650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300;top:319;width:985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377;top:781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194;top:863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369;top:756;width:540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308;top:598;width:658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32;top:650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420;top:338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596;top:338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922;top:338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524;top:338;width:439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5948;top:257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38;top:238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160;top:171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757;top:185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352;top:-45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166;top:-60;width:3711;height:1344">
                    <v:shape id="shape_0" coordsize="20000,20000" path="m4000,0l19714,0l17143,19975l0,19975l2857,0l19714,0e" fillcolor="black" stroked="t" o:allowincell="f" style="position:absolute;left:3574;top:478;width:68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477;top:636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269;top:304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352;top:765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166;top:847;width:882;height:51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339;top:741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284;top:583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505;top:636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392;top:325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567;top:325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898;top:325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496;top:325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5922;top:244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710;top:223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132;top:156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732;top:171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325;top:-60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151;top:-84;width:3712;height:1343">
                    <v:shape id="shape_0" coordsize="20000,20000" path="m4000,0l19714,0l17143,19975l0,19975l2857,0l19714,0e" fillcolor="black" stroked="t" o:allowincell="f" style="position:absolute;left:3558;top:453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3463;top:613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255;top:282;width:985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334;top:741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151;top:823;width:882;height:51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325;top:717;width:540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267;top:560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3489;top:613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376;top:300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4552;top:300;width:341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4879;top:300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5481;top:300;width:439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5906;top:219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3696;top:199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117;top:132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4717;top:148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307;top:-84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123;top:-99;width:3711;height:1343">
                    <v:shape id="shape_0" coordsize="20000,20000" path="m4000,0l19714,0l17143,19975l0,19975l2857,0l19714,0e" fillcolor="white" stroked="t" o:allowincell="f" style="position:absolute;left:3533;top:438;width:69;height:805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8773l16705,0l19923,736l2146,19959l0,18773xe" fillcolor="white" stroked="t" o:allowincell="f" style="position:absolute;left:3436;top:597;width:259;height:488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82,19212l19230,0l19980,788l871,19977l0,19212l3749,16292e" fillcolor="white" stroked="t" o:allowincell="f" style="position:absolute;left:3229;top:266;width:986;height:86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6923l19423,0l19962,3439l385,19910l0,16923xe" fillcolor="white" stroked="t" o:allowincell="f" style="position:absolute;left:3308;top:727;width:518;height:220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227,3019l19977,3019l19977,19623l0,16226l0,0e" fillcolor="white" stroked="t" o:allowincell="f" style="position:absolute;left:3123;top:807;width:882;height:5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3451l1181,0l19963,16549l18967,19922l0,2667l1365,0e" fillcolor="white" stroked="t" o:allowincell="f" style="position:absolute;left:3300;top:702;width:541;height:254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026l1424,0l19970,18838l18848,19966l0,1026xe" fillcolor="white" stroked="t" o:allowincell="f" style="position:absolute;left:3240;top:543;width:659;height:584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736l2602,0l19919,19591l16504,19959l0,736xe" fillcolor="white" stroked="t" o:allowincell="f" style="position:absolute;left:3463;top:597;width:245;height:488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9565l13953,0l19961,0l14612,6435l4961,19957l0,19957e" fillcolor="white" stroked="t" o:allowincell="f" style="position:absolute;left:4351;top:285;width:514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white" stroked="t" o:allowincell="f" style="position:absolute;left:4524;top:285;width:340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white" stroked="t" o:allowincell="f" style="position:absolute;left:4855;top:285;width:672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white" stroked="t" o:allowincell="f" style="position:absolute;left:5453;top:285;width:440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1724,0l0,19963l8659,19963l19923,0e" fillcolor="white" stroked="t" o:allowincell="f" style="position:absolute;left:5879;top:203;width:259;height:54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white" stroked="t" o:allowincell="f" style="position:absolute;left:3671;top:184;width:3147;height:1016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2101,0l3479,0l1516,17969l19990,17969l19722,19974l0,19974l2101,0xe" fillcolor="white" stroked="t" o:allowincell="f" style="position:absolute;left:4090;top:117;width:2017;height:767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45,0l19991,0l19786,19744l0,19744l345,0xe" fillcolor="white" stroked="t" o:allowincell="f" style="position:absolute;left:4689;top:131;width:2144;height:77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white" stroked="t" o:allowincell="f" style="position:absolute;left:3284;top:-99;width:3208;height:835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</v:group>
                </v:group>
                <v:roundrect id="shape_0" fillcolor="#dfdfdf" stroked="f" o:allowincell="f" style="position:absolute;left:-43;top:-133;width:3410;height:528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spacing w:lineRule="atLeast" w:line="240"/>
                          <w:rPr/>
                        </w:pP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OOO «ЛАМЕТ</w:t>
                        </w: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eastAsia="Times New Roman" w:ascii="Arial" w:hAnsi="Arial" w:cs="Arial"/>
                            <w:color w:val="auto"/>
                            <w:lang w:val="ru-RU" w:bidi="ar-SA"/>
                          </w:rPr>
                          <w:t>»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99;top:378;width:2981;height:451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8"/>
                            <w:i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Лазеры  и  метрология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7188;top:-123;width:2475;height:506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LAMET Ltd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7199;top:378;width:2574;height:374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8"/>
                            <w:i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Lasers  &amp;  Metrology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path="l150994944,8388608l655360,557056l5529728,2816xe" coordsize="21600,21600" stroked="f" o:allowincell="f" style="position:absolute;left:-111;top:764;width:3508;height:957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107014, Москва,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3-я Сокольническая ул., д.1, 120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тел.: (495) 490-90-10 факс: (499) 269-65-55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oundrect>
                <v:roundrect id="shape_0" path="l150994944,8388608l655360,557056l5529728,2816xe" coordsize="21600,21600" stroked="f" o:allowincell="f" style="position:absolute;left:6427;top:777;width:3347;height:946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1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>07014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, Moscow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3 Sokolnicheskaya street, 1, 120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tel.: (495) 490-90-10 fax: (499) 269-65-55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oundrect>
              </v:group>
            </w:pict>
          </mc:Fallback>
        </mc:AlternateContent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Камера измерительная   КИ-3П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ИВПС.433832.103 зав.  № 620</w:t>
      </w:r>
    </w:p>
    <w:p>
      <w:pPr>
        <w:pStyle w:val="Normal"/>
        <w:ind w:hanging="426" w:end="0"/>
        <w:jc w:val="center"/>
        <w:rPr>
          <w:b/>
          <w:sz w:val="24"/>
        </w:rPr>
      </w:pPr>
      <w:r>
        <w:rPr>
          <w:b/>
          <w:sz w:val="24"/>
        </w:rPr>
        <w:t>Паспорт</w:t>
      </w:r>
    </w:p>
    <w:p>
      <w:pPr>
        <w:pStyle w:val="Normal"/>
        <w:ind w:firstLine="283" w:start="-567" w:end="0"/>
        <w:jc w:val="center"/>
        <w:rPr>
          <w:b/>
          <w:sz w:val="12"/>
          <w:szCs w:val="16"/>
        </w:rPr>
      </w:pPr>
      <w:r>
        <w:rPr>
          <w:b/>
          <w:sz w:val="12"/>
          <w:szCs w:val="16"/>
        </w:rPr>
      </w:r>
    </w:p>
    <w:p>
      <w:pPr>
        <w:pStyle w:val="Normal"/>
        <w:ind w:firstLine="283" w:start="-567" w:end="0"/>
        <w:jc w:val="center"/>
        <w:rPr>
          <w:b/>
        </w:rPr>
      </w:pPr>
      <w:r>
        <w:rPr>
          <w:b/>
        </w:rPr>
        <w:t>1 Общие указания</w:t>
      </w:r>
    </w:p>
    <w:p>
      <w:pPr>
        <w:pStyle w:val="Normal"/>
        <w:ind w:firstLine="283" w:start="-567" w:end="0"/>
        <w:rPr/>
      </w:pPr>
      <w:r>
        <w:rPr/>
        <w:t xml:space="preserve">Настоящий документ объединяет паспорт, техническое описание и инструкцию по эксплуатации камеры измерительной </w:t>
      </w:r>
      <w:r>
        <w:rPr>
          <w:b/>
        </w:rPr>
        <w:t>КИ-3П</w:t>
      </w:r>
      <w:r>
        <w:rPr/>
        <w:t xml:space="preserve"> (далее по тексту – Камеры).</w:t>
      </w:r>
    </w:p>
    <w:p>
      <w:pPr>
        <w:pStyle w:val="Normal"/>
        <w:ind w:firstLine="283" w:start="-567" w:end="0"/>
        <w:jc w:val="both"/>
        <w:rPr/>
      </w:pPr>
      <w:r>
        <w:rPr/>
        <w:t>Паспорт входит в комплект поставки Камеры и должен постоянно находиться с ним.</w:t>
      </w:r>
    </w:p>
    <w:p>
      <w:pPr>
        <w:pStyle w:val="Normal"/>
        <w:ind w:firstLine="283" w:start="-567" w:end="0"/>
        <w:jc w:val="both"/>
        <w:rPr>
          <w:sz w:val="12"/>
          <w:szCs w:val="16"/>
        </w:rPr>
      </w:pPr>
      <w:r>
        <w:rPr>
          <w:sz w:val="12"/>
          <w:szCs w:val="16"/>
        </w:rPr>
      </w:r>
    </w:p>
    <w:p>
      <w:pPr>
        <w:pStyle w:val="Normal"/>
        <w:ind w:firstLine="284" w:start="-567" w:end="0"/>
        <w:jc w:val="center"/>
        <w:rPr>
          <w:b/>
        </w:rPr>
      </w:pPr>
      <w:r>
        <w:rPr>
          <w:b/>
        </w:rPr>
        <w:t>2 Назначение</w:t>
      </w:r>
    </w:p>
    <w:p>
      <w:pPr>
        <w:pStyle w:val="Normal"/>
        <w:ind w:firstLine="426" w:start="-426" w:end="43"/>
        <w:jc w:val="both"/>
        <w:rPr/>
      </w:pPr>
      <w:r>
        <w:rPr/>
        <w:t xml:space="preserve">Камера </w:t>
      </w:r>
      <w:r>
        <w:rPr>
          <w:b/>
        </w:rPr>
        <w:t>КИ-3П</w:t>
      </w:r>
      <w:r>
        <w:rPr/>
        <w:t xml:space="preserve"> предназначена для измерения, совместно с Регистратором информации цифровым </w:t>
      </w:r>
      <w:r>
        <w:rPr>
          <w:b/>
        </w:rPr>
        <w:t>РИЦ822</w:t>
      </w:r>
      <w:r>
        <w:rPr/>
        <w:t>, следующих параметров распределения плотности мощности (энергии) по сечению пучка непрерывного и импульсного лазерного излучения:</w:t>
      </w:r>
    </w:p>
    <w:p>
      <w:pPr>
        <w:pStyle w:val="Normal"/>
        <w:ind w:firstLine="426" w:start="-426" w:end="0"/>
        <w:rPr/>
      </w:pPr>
      <w:r>
        <w:rPr/>
        <w:t>- распределения интенсивности лазерного излучения по сечению пучка;</w:t>
      </w:r>
    </w:p>
    <w:p>
      <w:pPr>
        <w:pStyle w:val="Normal"/>
        <w:ind w:firstLine="426" w:start="-426" w:end="0"/>
        <w:rPr/>
      </w:pPr>
      <w:r>
        <w:rPr/>
        <w:t>- координат энергетического центра и максимума интенсивности;</w:t>
      </w:r>
    </w:p>
    <w:p>
      <w:pPr>
        <w:pStyle w:val="Normal"/>
        <w:ind w:firstLine="426" w:start="-426" w:end="0"/>
        <w:rPr/>
      </w:pPr>
      <w:r>
        <w:rPr/>
        <w:t xml:space="preserve">- диаметра (ширины) пучка по 25-ти критериям; </w:t>
      </w:r>
    </w:p>
    <w:p>
      <w:pPr>
        <w:pStyle w:val="Normal"/>
        <w:ind w:firstLine="426" w:start="-426" w:end="0"/>
        <w:rPr/>
      </w:pPr>
      <w:r>
        <w:rPr/>
        <w:t>- расходимости пучка (при установке приемной поверхности Камеры в фокальной плоскости линзы или зеркала);</w:t>
      </w:r>
    </w:p>
    <w:p>
      <w:pPr>
        <w:pStyle w:val="Normal"/>
        <w:ind w:firstLine="426" w:start="-426" w:end="0"/>
        <w:rPr/>
      </w:pPr>
      <w:r>
        <w:rPr/>
        <w:t>- параметров проекций распределения интенсивности;</w:t>
      </w:r>
    </w:p>
    <w:p>
      <w:pPr>
        <w:pStyle w:val="Normal"/>
        <w:ind w:firstLine="426" w:start="-426" w:end="45"/>
        <w:rPr/>
      </w:pPr>
      <w:r>
        <w:rPr/>
        <w:t>- максимальной и осевой интенсивности пучка.</w:t>
      </w:r>
    </w:p>
    <w:p>
      <w:pPr>
        <w:pStyle w:val="Normal"/>
        <w:ind w:firstLine="283" w:start="-567" w:end="43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firstLine="283" w:start="-567" w:end="0"/>
        <w:jc w:val="center"/>
        <w:rPr>
          <w:b/>
        </w:rPr>
      </w:pPr>
      <w:r>
        <w:rPr>
          <w:b/>
        </w:rPr>
        <w:t>3 Технические характеристики</w:t>
      </w:r>
    </w:p>
    <w:p>
      <w:pPr>
        <w:pStyle w:val="Normal"/>
        <w:ind w:firstLine="283" w:start="-567" w:end="0"/>
        <w:jc w:val="center"/>
        <w:rPr>
          <w:b/>
          <w:sz w:val="12"/>
        </w:rPr>
      </w:pPr>
      <w:r>
        <w:rPr>
          <w:b/>
          <w:sz w:val="12"/>
        </w:rPr>
      </w:r>
    </w:p>
    <w:tbl>
      <w:tblPr>
        <w:tblW w:w="10632" w:type="dxa"/>
        <w:jc w:val="start"/>
        <w:tblInd w:w="-306" w:type="dxa"/>
        <w:tblLayout w:type="fixed"/>
        <w:tblCellMar>
          <w:top w:w="0" w:type="dxa"/>
          <w:start w:w="312" w:type="dxa"/>
          <w:bottom w:w="0" w:type="dxa"/>
          <w:end w:w="120" w:type="dxa"/>
        </w:tblCellMar>
      </w:tblPr>
      <w:tblGrid>
        <w:gridCol w:w="7706"/>
        <w:gridCol w:w="2926"/>
      </w:tblGrid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 xml:space="preserve">Скорость регистрации при работе с </w:t>
            </w:r>
            <w:r>
              <w:rPr>
                <w:b/>
              </w:rPr>
              <w:t>РИЦ822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До 50 кадров/с</w:t>
            </w:r>
          </w:p>
        </w:tc>
      </w:tr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 xml:space="preserve">Размер кадра при работе с </w:t>
            </w:r>
            <w:r>
              <w:rPr>
                <w:b/>
              </w:rPr>
              <w:t>РИЦ822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360х288 пиксел</w:t>
            </w:r>
          </w:p>
        </w:tc>
      </w:tr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>Рабочий спектральный диапазон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0,4…1,15 мкм</w:t>
            </w:r>
          </w:p>
        </w:tc>
      </w:tr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 xml:space="preserve">Динамический диапазон при работе с </w:t>
            </w:r>
            <w:r>
              <w:rPr>
                <w:b/>
              </w:rPr>
              <w:t>РИЦ822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4</w:t>
            </w:r>
            <w:r>
              <w:rPr>
                <w:lang w:val="en-US"/>
              </w:rPr>
              <w:t>0</w:t>
            </w:r>
            <w:r>
              <w:rPr/>
              <w:t xml:space="preserve"> Дб</w:t>
            </w:r>
          </w:p>
        </w:tc>
      </w:tr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>Напряжение питания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(9 … 13) В</w:t>
            </w:r>
          </w:p>
        </w:tc>
      </w:tr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>Потребляемый ток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не более 130 мА</w:t>
            </w:r>
          </w:p>
        </w:tc>
      </w:tr>
      <w:tr>
        <w:trPr/>
        <w:tc>
          <w:tcPr>
            <w:tcW w:w="7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rPr/>
            </w:pPr>
            <w:r>
              <w:rPr/>
              <w:t>Габаритные размеры (без объектива и насадки для светофильтров)</w:t>
            </w:r>
          </w:p>
        </w:tc>
        <w:tc>
          <w:tcPr>
            <w:tcW w:w="2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3" w:start="-567" w:end="0"/>
              <w:jc w:val="center"/>
              <w:rPr/>
            </w:pPr>
            <w:r>
              <w:rPr/>
              <w:t>5</w:t>
            </w:r>
            <w:r>
              <w:rPr>
                <w:lang w:val="en-US"/>
              </w:rPr>
              <w:t>0</w:t>
            </w:r>
            <w:r>
              <w:rPr/>
              <w:t xml:space="preserve"> х 5</w:t>
            </w:r>
            <w:r>
              <w:rPr>
                <w:lang w:val="en-US"/>
              </w:rPr>
              <w:t>7</w:t>
            </w:r>
            <w:r>
              <w:rPr/>
              <w:t xml:space="preserve"> х 93 мм</w:t>
            </w:r>
            <w:r>
              <w:rPr>
                <w:vertAlign w:val="superscript"/>
              </w:rPr>
              <w:t>3</w:t>
            </w:r>
          </w:p>
        </w:tc>
      </w:tr>
    </w:tbl>
    <w:p>
      <w:pPr>
        <w:pStyle w:val="Normal"/>
        <w:ind w:firstLine="283" w:start="-567" w:end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firstLine="283" w:start="-567" w:end="0"/>
        <w:jc w:val="center"/>
        <w:rPr>
          <w:b/>
        </w:rPr>
      </w:pPr>
      <w:r>
        <w:drawing>
          <wp:anchor behindDoc="1" distT="0" distB="0" distL="114935" distR="114935" simplePos="0" locked="0" layoutInCell="0" allowOverlap="1" relativeHeight="2">
            <wp:simplePos x="0" y="0"/>
            <wp:positionH relativeFrom="column">
              <wp:posOffset>-259715</wp:posOffset>
            </wp:positionH>
            <wp:positionV relativeFrom="paragraph">
              <wp:posOffset>321310</wp:posOffset>
            </wp:positionV>
            <wp:extent cx="3602990" cy="1894840"/>
            <wp:effectExtent l="0" t="0" r="0" b="0"/>
            <wp:wrapSquare wrapText="bothSides"/>
            <wp:docPr id="162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" t="-9" r="-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4 Комплектность</w:t>
      </w:r>
    </w:p>
    <w:p>
      <w:pPr>
        <w:pStyle w:val="Normal"/>
        <w:ind w:firstLine="283" w:start="-567" w:end="0"/>
        <w:jc w:val="center"/>
        <w:rPr>
          <w:b/>
          <w:sz w:val="4"/>
          <w:szCs w:val="16"/>
        </w:rPr>
      </w:pPr>
      <w:r>
        <w:rPr>
          <w:b/>
          <w:sz w:val="4"/>
          <w:szCs w:val="16"/>
        </w:rPr>
      </w:r>
    </w:p>
    <w:tbl>
      <w:tblPr>
        <w:tblW w:w="3742" w:type="dxa"/>
        <w:jc w:val="start"/>
        <w:tblInd w:w="89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42"/>
      </w:tblGrid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 xml:space="preserve">4.1 Камера </w:t>
            </w:r>
            <w:r>
              <w:rPr>
                <w:b/>
              </w:rPr>
              <w:t>КИ-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П</w:t>
            </w:r>
            <w:r>
              <w:rPr/>
              <w:t xml:space="preserve"> зав. № 620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 xml:space="preserve">4.2 Адаптер ~ 220 В, 50 Гц / = 12 В </w:t>
            </w:r>
          </w:p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 xml:space="preserve">4.3 Кабель «Камера – </w:t>
            </w:r>
            <w:r>
              <w:rPr>
                <w:b/>
              </w:rPr>
              <w:t>РИЦ822</w:t>
            </w:r>
            <w:r>
              <w:rPr/>
              <w:t>»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 xml:space="preserve">4.4 Объектив </w:t>
            </w:r>
            <w:r>
              <w:rPr>
                <w:lang w:val="en-US"/>
              </w:rPr>
              <w:t>Tamron13VM1040ASIR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 xml:space="preserve">4.5 Удлинительное кольцо 5 мм - 2 шт                                             </w:t>
            </w:r>
            <w:r>
              <w:rPr>
                <w:lang w:val="en-US"/>
              </w:rPr>
              <w:t xml:space="preserve">  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>4.6 Насадка для светофильтров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 xml:space="preserve">4.7 Нейтральные светофильтры – 4 шт. 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>4.8 Экран</w:t>
            </w:r>
          </w:p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>4.9 Штатив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>4.10 Масштабная линейка</w:t>
            </w:r>
          </w:p>
        </w:tc>
      </w:tr>
      <w:tr>
        <w:trPr/>
        <w:tc>
          <w:tcPr>
            <w:tcW w:w="3742" w:type="dxa"/>
            <w:tcBorders/>
          </w:tcPr>
          <w:p>
            <w:pPr>
              <w:pStyle w:val="Normal"/>
              <w:ind w:firstLine="284" w:start="-284" w:end="0"/>
              <w:jc w:val="both"/>
              <w:rPr/>
            </w:pPr>
            <w:r>
              <w:rPr/>
              <w:t>4.11 Паспорт</w:t>
            </w:r>
          </w:p>
        </w:tc>
      </w:tr>
    </w:tbl>
    <w:p>
      <w:pPr>
        <w:pStyle w:val="Normal"/>
        <w:ind w:firstLine="283" w:start="-567" w:end="0"/>
        <w:jc w:val="both"/>
        <w:rPr>
          <w:b/>
          <w:sz w:val="4"/>
        </w:rPr>
      </w:pPr>
      <w:r>
        <w:rPr>
          <w:b/>
          <w:sz w:val="4"/>
        </w:rPr>
      </w:r>
    </w:p>
    <w:p>
      <w:pPr>
        <w:pStyle w:val="Normal"/>
        <w:ind w:firstLine="283" w:start="-567" w:end="0"/>
        <w:rPr>
          <w:b/>
          <w:sz w:val="4"/>
        </w:rPr>
      </w:pPr>
      <w:r>
        <w:rPr>
          <w:b/>
          <w:sz w:val="4"/>
        </w:rPr>
      </w:r>
    </w:p>
    <w:p>
      <w:pPr>
        <w:pStyle w:val="Normal"/>
        <w:ind w:firstLine="283" w:start="-567" w:end="0"/>
        <w:rPr>
          <w:b/>
        </w:rPr>
      </w:pPr>
      <w:r>
        <w:rPr>
          <w:b/>
        </w:rPr>
        <w:t>5 Устройство</w:t>
      </w:r>
    </w:p>
    <w:p>
      <w:pPr>
        <w:pStyle w:val="Normal"/>
        <w:ind w:firstLine="283" w:start="-567" w:end="0"/>
        <w:jc w:val="both"/>
        <w:rPr/>
      </w:pPr>
      <w:r>
        <w:rPr/>
        <w:t xml:space="preserve">Камера состоит из размещенной внутри металлического кожуха электронной платы, на которой смонтированы светочувствительный приемный элемент – ПЗС-матрица и держатель объектива с креплением типа </w:t>
      </w:r>
      <w:r>
        <w:rPr>
          <w:lang w:val="en-US"/>
        </w:rPr>
        <w:t>CS</w:t>
      </w:r>
      <w:r>
        <w:rPr/>
        <w:t>-</w:t>
      </w:r>
      <w:r>
        <w:rPr>
          <w:lang w:val="en-US"/>
        </w:rPr>
        <w:t>mount</w:t>
      </w:r>
      <w:r>
        <w:rPr/>
        <w:t xml:space="preserve">. </w:t>
      </w:r>
    </w:p>
    <w:p>
      <w:pPr>
        <w:pStyle w:val="Normal"/>
        <w:ind w:firstLine="283" w:start="-567" w:end="0"/>
        <w:jc w:val="both"/>
        <w:rPr/>
      </w:pPr>
      <w:r>
        <w:rPr/>
        <w:t xml:space="preserve">В штатном режиме Камера используется для регистрации излучения, рассеянного от диффузно отражающего экрана, входящего в ее состав и устанавливаемого вместе с ней на одном штативе.  </w:t>
      </w:r>
    </w:p>
    <w:p>
      <w:pPr>
        <w:pStyle w:val="Normal"/>
        <w:ind w:firstLine="283" w:start="-567" w:end="0"/>
        <w:jc w:val="both"/>
        <w:rPr/>
      </w:pPr>
      <w:r>
        <w:rPr/>
        <w:t xml:space="preserve">Для регистрации распределения излучения различной формы и размеров Камера снабжена высококачественным вариообъективом </w:t>
      </w:r>
      <w:r>
        <w:rPr>
          <w:lang w:val="en-US"/>
        </w:rPr>
        <w:t>Tamron</w:t>
      </w:r>
      <w:r>
        <w:rPr/>
        <w:t>13</w:t>
      </w:r>
      <w:r>
        <w:rPr>
          <w:lang w:val="en-US"/>
        </w:rPr>
        <w:t>VM</w:t>
      </w:r>
      <w:r>
        <w:rPr/>
        <w:t>1040</w:t>
      </w:r>
      <w:r>
        <w:rPr>
          <w:lang w:val="en-US"/>
        </w:rPr>
        <w:t>ASIR</w:t>
      </w:r>
      <w:r>
        <w:rPr/>
        <w:t xml:space="preserve"> с ручной диафрагмой.</w:t>
      </w:r>
    </w:p>
    <w:p>
      <w:pPr>
        <w:pStyle w:val="Normal"/>
        <w:ind w:firstLine="283" w:start="-567" w:end="0"/>
        <w:jc w:val="both"/>
        <w:rPr/>
      </w:pPr>
      <w:r>
        <w:rPr/>
        <w:t xml:space="preserve">Объектив имеет 3 регулировочных кольца. Первое (по ходу излучения) кольцо </w:t>
      </w:r>
      <w:r>
        <w:rPr>
          <w:rFonts w:cs="Arial" w:ascii="Arial" w:hAnsi="Arial"/>
          <w:b/>
          <w:sz w:val="18"/>
          <w:szCs w:val="18"/>
        </w:rPr>
        <w:t xml:space="preserve">← </w:t>
      </w:r>
      <w:r>
        <w:rPr>
          <w:b/>
          <w:sz w:val="22"/>
          <w:szCs w:val="22"/>
          <w:lang w:val="en-US"/>
        </w:rPr>
        <w:t>N</w:t>
      </w:r>
      <w:r>
        <w:rPr>
          <w:b/>
          <w:sz w:val="22"/>
          <w:szCs w:val="22"/>
        </w:rPr>
        <w:t xml:space="preserve">   ∞</w:t>
      </w:r>
      <w:r>
        <w:rPr>
          <w:b/>
          <w:sz w:val="18"/>
          <w:szCs w:val="18"/>
        </w:rPr>
        <w:t xml:space="preserve"> </w:t>
      </w:r>
      <w:r>
        <w:rPr>
          <w:rFonts w:cs="Arial" w:ascii="Arial" w:hAnsi="Arial"/>
          <w:b/>
          <w:sz w:val="18"/>
          <w:szCs w:val="18"/>
        </w:rPr>
        <w:t>→</w:t>
      </w:r>
      <w:r>
        <w:rPr>
          <w:b/>
        </w:rPr>
        <w:t xml:space="preserve"> </w:t>
      </w:r>
      <w:r>
        <w:rPr>
          <w:rFonts w:cs="Arial" w:ascii="Arial" w:hAnsi="Arial"/>
        </w:rPr>
        <w:t xml:space="preserve"> </w:t>
      </w:r>
      <w:r>
        <w:rPr/>
        <w:t xml:space="preserve">служит для изменения фокусного расстояния от 10мм (положение </w:t>
      </w:r>
      <w:r>
        <w:rPr>
          <w:b/>
          <w:lang w:val="en-US"/>
        </w:rPr>
        <w:t>N</w:t>
      </w:r>
      <w:r>
        <w:rPr/>
        <w:t xml:space="preserve">) до 40 мм (положение </w:t>
      </w:r>
      <w:r>
        <w:rPr>
          <w:b/>
          <w:sz w:val="24"/>
          <w:szCs w:val="24"/>
        </w:rPr>
        <w:t>∞</w:t>
      </w:r>
      <w:r>
        <w:rPr/>
        <w:t>). Кольцо имеет фиксирующий винт.</w:t>
      </w:r>
    </w:p>
    <w:p>
      <w:pPr>
        <w:pStyle w:val="Normal"/>
        <w:ind w:firstLine="283" w:start="-567" w:end="0"/>
        <w:jc w:val="both"/>
        <w:rPr/>
      </w:pPr>
      <w:r>
        <w:rPr/>
        <w:t xml:space="preserve">Второе кольцо </w:t>
      </w:r>
      <w:r>
        <w:rPr>
          <w:rFonts w:cs="Arial" w:ascii="Arial" w:hAnsi="Arial"/>
          <w:b/>
          <w:sz w:val="18"/>
        </w:rPr>
        <w:t xml:space="preserve">← </w:t>
      </w:r>
      <w:r>
        <w:rPr/>
        <w:t xml:space="preserve"> </w:t>
      </w:r>
      <w:r>
        <w:rPr>
          <w:b/>
          <w:lang w:val="en-US"/>
        </w:rPr>
        <w:t>C</w:t>
      </w:r>
      <w:r>
        <w:rPr>
          <w:b/>
        </w:rPr>
        <w:t xml:space="preserve">     </w:t>
      </w:r>
      <w:r>
        <w:rPr>
          <w:b/>
          <w:lang w:val="en-US"/>
        </w:rPr>
        <w:t>O</w:t>
      </w:r>
      <w:r>
        <w:rPr>
          <w:b/>
        </w:rPr>
        <w:t xml:space="preserve"> </w:t>
      </w:r>
      <w:r>
        <w:rPr>
          <w:rFonts w:cs="Arial" w:ascii="Arial" w:hAnsi="Arial"/>
          <w:b/>
          <w:sz w:val="18"/>
        </w:rPr>
        <w:t>→</w:t>
      </w:r>
      <w:r>
        <w:rPr>
          <w:rFonts w:cs="Arial" w:ascii="Arial" w:hAnsi="Arial"/>
          <w:sz w:val="18"/>
        </w:rPr>
        <w:t xml:space="preserve"> </w:t>
      </w:r>
      <w:r>
        <w:rPr>
          <w:rFonts w:cs="Arial" w:ascii="Arial" w:hAnsi="Arial"/>
        </w:rPr>
        <w:t xml:space="preserve">  </w:t>
      </w:r>
      <w:r>
        <w:rPr/>
        <w:t>предназначено для изменения диафрагмы от закрытого состояния (</w:t>
      </w:r>
      <w:r>
        <w:rPr>
          <w:b/>
        </w:rPr>
        <w:t>С</w:t>
      </w:r>
      <w:r>
        <w:rPr/>
        <w:t>) до открытого (</w:t>
      </w:r>
      <w:r>
        <w:rPr>
          <w:b/>
        </w:rPr>
        <w:t>О</w:t>
      </w:r>
      <w:r>
        <w:rPr/>
        <w:t xml:space="preserve">). </w:t>
      </w:r>
    </w:p>
    <w:p>
      <w:pPr>
        <w:pStyle w:val="Normal"/>
        <w:ind w:firstLine="283" w:start="-567" w:end="0"/>
        <w:jc w:val="both"/>
        <w:rPr/>
      </w:pPr>
      <w:r>
        <w:rPr/>
        <w:t xml:space="preserve">Точная наводка на резкость осуществляется вращением третьего кольца объектива </w:t>
      </w:r>
      <w:r>
        <w:rPr>
          <w:rFonts w:cs="Arial" w:ascii="Arial" w:hAnsi="Arial"/>
          <w:b/>
          <w:sz w:val="18"/>
        </w:rPr>
        <w:t xml:space="preserve">← </w:t>
      </w:r>
      <w:r>
        <w:rPr>
          <w:rFonts w:cs="Arial" w:ascii="Arial" w:hAnsi="Arial"/>
          <w:b/>
        </w:rPr>
        <w:t xml:space="preserve"> </w:t>
      </w:r>
      <w:r>
        <w:rPr>
          <w:b/>
          <w:lang w:val="en-US"/>
        </w:rPr>
        <w:t>W</w:t>
      </w:r>
      <w:r>
        <w:rPr>
          <w:b/>
        </w:rPr>
        <w:t xml:space="preserve">   </w:t>
      </w:r>
      <w:r>
        <w:rPr>
          <w:b/>
          <w:lang w:val="en-US"/>
        </w:rPr>
        <w:t>T</w:t>
      </w:r>
      <w:r>
        <w:rPr>
          <w:b/>
        </w:rPr>
        <w:t xml:space="preserve"> </w:t>
      </w:r>
      <w:r>
        <w:rPr>
          <w:rFonts w:cs="Arial" w:ascii="Arial" w:hAnsi="Arial"/>
          <w:b/>
          <w:sz w:val="18"/>
        </w:rPr>
        <w:t>→</w:t>
      </w:r>
      <w:r>
        <w:rPr>
          <w:b/>
        </w:rPr>
        <w:t xml:space="preserve"> </w:t>
      </w:r>
      <w:r>
        <w:rPr/>
        <w:t>. Кольцо имеет фиксирующий винт.</w:t>
      </w:r>
    </w:p>
    <w:p>
      <w:pPr>
        <w:pStyle w:val="Normal"/>
        <w:ind w:firstLine="283" w:start="-567" w:end="0"/>
        <w:jc w:val="both"/>
        <w:rPr/>
      </w:pPr>
      <w:r>
        <w:rPr/>
        <w:t xml:space="preserve">Камера комплектуется двумя удлинительными кольцами толщиной 5 мм, которые используются для фокусировки Камеры при съемке с близкого расстояния. </w:t>
      </w:r>
    </w:p>
    <w:p>
      <w:pPr>
        <w:pStyle w:val="Normal"/>
        <w:ind w:firstLine="283" w:start="-567" w:end="0"/>
        <w:jc w:val="both"/>
        <w:rPr/>
      </w:pPr>
      <w:r>
        <w:rPr/>
        <w:t>Для уменьшения влияния спеклов на регистрируемое распределение Камеру следует всегда использовать с полностью открытой диафрагмой, а для регулировки яркости применять только светофильтры. Для их установки предусмотрена насадка под светофильтры размером 40 х 40 мм</w:t>
      </w:r>
      <w:r>
        <w:rPr>
          <w:vertAlign w:val="superscript"/>
        </w:rPr>
        <w:t>2</w:t>
      </w:r>
      <w:r>
        <w:rPr/>
        <w:t>, которая крепится на объектив.</w:t>
      </w:r>
    </w:p>
    <w:p>
      <w:pPr>
        <w:pStyle w:val="Normal"/>
        <w:ind w:firstLine="283" w:start="-567" w:end="0"/>
        <w:jc w:val="both"/>
        <w:rPr/>
      </w:pPr>
      <w:r>
        <w:rPr/>
        <w:t>На заднем торце Камеры расположены:</w:t>
      </w:r>
    </w:p>
    <w:p>
      <w:pPr>
        <w:pStyle w:val="Normal"/>
        <w:ind w:firstLine="283" w:start="-567" w:end="0"/>
        <w:jc w:val="both"/>
        <w:rPr/>
      </w:pPr>
      <w:r>
        <w:rPr/>
        <w:t>- клеммник для подключения адаптера ~ 220 В/ = 12 В, 50 Гц;</w:t>
      </w:r>
    </w:p>
    <w:p>
      <w:pPr>
        <w:pStyle w:val="Normal"/>
        <w:ind w:firstLine="283" w:start="-567" w:end="0"/>
        <w:jc w:val="both"/>
        <w:rPr/>
      </w:pPr>
      <w:r>
        <w:rPr/>
        <w:t xml:space="preserve">- выходной разъем </w:t>
      </w:r>
      <w:r>
        <w:rPr>
          <w:b/>
        </w:rPr>
        <w:t>«</w:t>
      </w:r>
      <w:r>
        <w:rPr>
          <w:b/>
          <w:lang w:val="en-US"/>
        </w:rPr>
        <w:t>VIDEO</w:t>
      </w:r>
      <w:r>
        <w:rPr>
          <w:b/>
        </w:rPr>
        <w:t xml:space="preserve"> </w:t>
      </w:r>
      <w:r>
        <w:rPr>
          <w:b/>
          <w:lang w:val="en-US"/>
        </w:rPr>
        <w:t>OUT</w:t>
      </w:r>
      <w:r>
        <w:rPr>
          <w:b/>
        </w:rPr>
        <w:t xml:space="preserve">» </w:t>
      </w:r>
      <w:r>
        <w:rPr/>
        <w:t xml:space="preserve">типа </w:t>
      </w:r>
      <w:r>
        <w:rPr>
          <w:lang w:val="en-US"/>
        </w:rPr>
        <w:t>BNC</w:t>
      </w:r>
      <w:r>
        <w:rPr/>
        <w:t>;</w:t>
      </w:r>
    </w:p>
    <w:p>
      <w:pPr>
        <w:pStyle w:val="Normal"/>
        <w:ind w:firstLine="283" w:start="-567" w:end="0"/>
        <w:jc w:val="both"/>
        <w:rPr/>
      </w:pPr>
      <w:r>
        <w:rPr/>
        <w:t>Камера крепится на штативе, на котором в одну из двух позиций (ближнюю или дальнюю от Камеры) устанавливается экран.</w:t>
      </w:r>
    </w:p>
    <w:p>
      <w:pPr>
        <w:pStyle w:val="Normal"/>
        <w:ind w:firstLine="283" w:start="-567" w:end="0"/>
        <w:jc w:val="both"/>
        <w:rPr/>
      </w:pPr>
      <w:r>
        <w:rPr/>
        <w:t>Насыщение видеосигнала на длине волны 1,06 мкм соответствует плотности энергии порядка 10</w:t>
      </w:r>
      <w:r>
        <w:rPr>
          <w:vertAlign w:val="superscript"/>
        </w:rPr>
        <w:t>-5</w:t>
      </w:r>
      <w:r>
        <w:rPr/>
        <w:t xml:space="preserve"> Дж/см</w:t>
      </w:r>
      <w:r>
        <w:rPr>
          <w:vertAlign w:val="superscript"/>
        </w:rPr>
        <w:t>2</w:t>
      </w:r>
      <w:r>
        <w:rPr/>
        <w:t xml:space="preserve"> (в непрерывном режиме плотности мощности ~2·10</w:t>
      </w:r>
      <w:r>
        <w:rPr>
          <w:vertAlign w:val="superscript"/>
        </w:rPr>
        <w:t>-7</w:t>
      </w:r>
      <w:r>
        <w:rPr/>
        <w:t xml:space="preserve"> Вт/см</w:t>
      </w:r>
      <w:r>
        <w:rPr>
          <w:vertAlign w:val="superscript"/>
        </w:rPr>
        <w:t>2</w:t>
      </w:r>
      <w:r>
        <w:rPr/>
        <w:t>).</w:t>
      </w:r>
    </w:p>
    <w:p>
      <w:pPr>
        <w:pStyle w:val="Normal"/>
        <w:ind w:firstLine="283" w:start="-567" w:end="0"/>
        <w:jc w:val="both"/>
        <w:rPr>
          <w:sz w:val="4"/>
        </w:rPr>
      </w:pPr>
      <w:r>
        <w:rPr>
          <w:sz w:val="4"/>
        </w:rPr>
      </w:r>
    </w:p>
    <w:p>
      <w:pPr>
        <w:pStyle w:val="Normal"/>
        <w:ind w:firstLine="283" w:start="-567" w:end="0"/>
        <w:jc w:val="center"/>
        <w:rPr>
          <w:b/>
        </w:rPr>
      </w:pPr>
      <w:r>
        <w:rPr>
          <w:b/>
        </w:rPr>
        <w:t>6 Правила по эксплуатации</w:t>
      </w:r>
    </w:p>
    <w:p>
      <w:pPr>
        <w:pStyle w:val="Normal"/>
        <w:ind w:firstLine="283" w:start="-567" w:end="0"/>
        <w:jc w:val="both"/>
        <w:rPr/>
      </w:pPr>
      <w:r>
        <w:rPr/>
        <w:t xml:space="preserve">6.1 Эксплуатацию и хранение Камеры следует производить в интервале температур от +5 до +45 </w:t>
      </w:r>
      <w:r>
        <w:rPr>
          <w:rFonts w:eastAsia="Symbol" w:cs="Symbol" w:ascii="Symbol" w:hAnsi="Symbol"/>
        </w:rPr>
        <w:sym w:font="Symbol" w:char="f0b0"/>
      </w:r>
      <w:r>
        <w:rPr/>
        <w:t xml:space="preserve">С и относительной влажности воздуха до 95 % при температуре 20 </w:t>
      </w:r>
      <w:r>
        <w:rPr>
          <w:rFonts w:eastAsia="Symbol" w:cs="Symbol" w:ascii="Symbol" w:hAnsi="Symbol"/>
        </w:rPr>
        <w:sym w:font="Symbol" w:char="f0b0"/>
      </w:r>
      <w:r>
        <w:rPr/>
        <w:t>С.</w:t>
      </w:r>
    </w:p>
    <w:p>
      <w:pPr>
        <w:pStyle w:val="Normal"/>
        <w:ind w:firstLine="283" w:start="-567" w:end="0"/>
        <w:jc w:val="both"/>
        <w:rPr/>
      </w:pPr>
      <w:r>
        <w:rPr/>
        <w:t xml:space="preserve">6.2 Камеру необходимо оберегать от механических повреждений и загрязнений. Не допускать попадания пыли на приемный элемент Камеры при установке удлинительных колец или замене объектива. </w:t>
      </w:r>
    </w:p>
    <w:p>
      <w:pPr>
        <w:pStyle w:val="Normal"/>
        <w:ind w:firstLine="283" w:start="-567" w:end="0"/>
        <w:jc w:val="both"/>
        <w:rPr/>
      </w:pPr>
      <w:r>
        <w:rPr/>
        <w:t>6.3 Плотность излучения, поступающего на ПЗС-матрицу Камеры, должна быть в пределах ее рабочего диапазона. Предельно допустимая плотность энергии составляет 10</w:t>
      </w:r>
      <w:r>
        <w:rPr>
          <w:vertAlign w:val="superscript"/>
        </w:rPr>
        <w:t>-3</w:t>
      </w:r>
      <w:r>
        <w:rPr/>
        <w:t xml:space="preserve"> Дж/см</w:t>
      </w:r>
      <w:r>
        <w:rPr>
          <w:vertAlign w:val="superscript"/>
        </w:rPr>
        <w:t>2</w:t>
      </w:r>
      <w:r>
        <w:rPr/>
        <w:t xml:space="preserve"> (в непрерывном режиме плотность мощности ~2·10</w:t>
      </w:r>
      <w:r>
        <w:rPr>
          <w:vertAlign w:val="superscript"/>
        </w:rPr>
        <w:t>-5</w:t>
      </w:r>
      <w:r>
        <w:rPr/>
        <w:t xml:space="preserve"> Вт/см</w:t>
      </w:r>
      <w:r>
        <w:rPr>
          <w:vertAlign w:val="superscript"/>
        </w:rPr>
        <w:t>2</w:t>
      </w:r>
      <w:r>
        <w:rPr/>
        <w:t>).</w:t>
      </w:r>
    </w:p>
    <w:p>
      <w:pPr>
        <w:pStyle w:val="Normal"/>
        <w:ind w:firstLine="284" w:start="-567" w:end="0"/>
        <w:jc w:val="both"/>
        <w:rPr/>
      </w:pPr>
      <w:r>
        <w:rPr/>
        <w:t>6.4 Плотность излучения, поступающего на экран Камеры, должна быть в пределах его рабочего диапазона. Предельно допустимая плотность мощности в непрерывном режиме - 10 Вт/см</w:t>
      </w:r>
      <w:r>
        <w:rPr>
          <w:vertAlign w:val="superscript"/>
        </w:rPr>
        <w:t>2</w:t>
      </w:r>
      <w:r>
        <w:rPr/>
        <w:t>.</w:t>
      </w:r>
    </w:p>
    <w:p>
      <w:pPr>
        <w:pStyle w:val="Normal"/>
        <w:ind w:firstLine="283" w:start="-567" w:end="0"/>
        <w:jc w:val="both"/>
        <w:rPr>
          <w:sz w:val="4"/>
        </w:rPr>
      </w:pPr>
      <w:r>
        <w:rPr>
          <w:sz w:val="4"/>
        </w:rPr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7 Указания мер безопасности.</w:t>
      </w:r>
    </w:p>
    <w:p>
      <w:pPr>
        <w:pStyle w:val="Normal"/>
        <w:ind w:firstLine="284" w:end="0"/>
        <w:rPr>
          <w:b/>
          <w:sz w:val="4"/>
        </w:rPr>
      </w:pPr>
      <w:r>
        <w:rPr>
          <w:b/>
          <w:sz w:val="4"/>
        </w:rPr>
      </w:r>
    </w:p>
    <w:p>
      <w:pPr>
        <w:pStyle w:val="Normal"/>
        <w:ind w:firstLine="284" w:start="-567" w:end="0"/>
        <w:jc w:val="both"/>
        <w:rPr/>
      </w:pPr>
      <w:r>
        <w:rPr/>
        <w:t>При работе с Камерой необходимо руководствоваться правилами ПТЭ и ПТБ, санитарными нормами и правилами устройства и эксплуатации лазеров.</w:t>
      </w:r>
    </w:p>
    <w:p>
      <w:pPr>
        <w:pStyle w:val="Normal"/>
        <w:ind w:firstLine="283" w:start="-567" w:end="0"/>
        <w:jc w:val="both"/>
        <w:rPr>
          <w:sz w:val="4"/>
        </w:rPr>
      </w:pPr>
      <w:r>
        <w:rPr>
          <w:sz w:val="4"/>
        </w:rPr>
      </w:r>
    </w:p>
    <w:p>
      <w:pPr>
        <w:pStyle w:val="Normal"/>
        <w:ind w:firstLine="283" w:start="-567" w:end="0"/>
        <w:jc w:val="both"/>
        <w:rPr>
          <w:sz w:val="4"/>
        </w:rPr>
      </w:pPr>
      <w:r>
        <w:rPr>
          <w:sz w:val="4"/>
        </w:rPr>
      </w:r>
    </w:p>
    <w:p>
      <w:pPr>
        <w:pStyle w:val="Normal"/>
        <w:ind w:firstLine="283" w:start="-567" w:end="0"/>
        <w:jc w:val="center"/>
        <w:rPr/>
      </w:pPr>
      <w:r>
        <w:rPr>
          <w:b/>
        </w:rPr>
        <w:t>8 Порядок работы</w:t>
      </w:r>
    </w:p>
    <w:p>
      <w:pPr>
        <w:pStyle w:val="Normal"/>
        <w:ind w:firstLine="283" w:start="-567" w:end="0"/>
        <w:rPr/>
      </w:pPr>
      <w:r>
        <w:rPr/>
        <w:t>Перед началом работ необходимо ознакомиться с настоящим документом.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  <w:t xml:space="preserve">8.1 Подсоединить к Камере адаптер питания ~ 220 В, 50 Гц / = 12 В, соблюдая полярность: красный провод адаптера вставить в гнездо </w:t>
      </w:r>
      <w:r>
        <w:rPr>
          <w:b/>
        </w:rPr>
        <w:t>«</w:t>
      </w:r>
      <w:r>
        <w:rPr>
          <w:b/>
          <w:lang w:val="en-US"/>
        </w:rPr>
        <w:t>DC</w:t>
      </w:r>
      <w:r>
        <w:rPr>
          <w:b/>
        </w:rPr>
        <w:t>12</w:t>
      </w:r>
      <w:r>
        <w:rPr>
          <w:b/>
          <w:lang w:val="en-US"/>
        </w:rPr>
        <w:t>V</w:t>
      </w:r>
      <w:r>
        <w:rPr>
          <w:b/>
        </w:rPr>
        <w:t>»</w:t>
      </w:r>
      <w:r>
        <w:rPr/>
        <w:t xml:space="preserve"> клеммника, синий (черный) -  в гнездо </w:t>
      </w:r>
      <w:r>
        <w:rPr>
          <w:b/>
        </w:rPr>
        <w:t>«</w:t>
      </w:r>
      <w:r>
        <w:rPr>
          <w:b/>
          <w:lang w:val="en-US"/>
        </w:rPr>
        <w:t>GND</w:t>
      </w:r>
      <w:r>
        <w:rPr>
          <w:b/>
        </w:rPr>
        <w:t>»</w:t>
      </w:r>
      <w:r>
        <w:rPr/>
        <w:t>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  <w:t xml:space="preserve">8.2 Соединить выход Камеры (разъем </w:t>
      </w:r>
      <w:r>
        <w:rPr>
          <w:b/>
        </w:rPr>
        <w:t>«</w:t>
      </w:r>
      <w:r>
        <w:rPr>
          <w:b/>
          <w:lang w:val="en-US"/>
        </w:rPr>
        <w:t>VIDEO</w:t>
      </w:r>
      <w:r>
        <w:rPr>
          <w:b/>
        </w:rPr>
        <w:t xml:space="preserve"> </w:t>
      </w:r>
      <w:r>
        <w:rPr>
          <w:b/>
          <w:lang w:val="en-US"/>
        </w:rPr>
        <w:t>OUT</w:t>
      </w:r>
      <w:r>
        <w:rPr>
          <w:b/>
        </w:rPr>
        <w:t xml:space="preserve">») </w:t>
      </w:r>
      <w:r>
        <w:rPr/>
        <w:t xml:space="preserve">с одним из видеовходов </w:t>
      </w:r>
      <w:r>
        <w:rPr>
          <w:b/>
        </w:rPr>
        <w:t>РИЦ822</w:t>
      </w:r>
      <w:r>
        <w:rPr/>
        <w:t>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  <w:t xml:space="preserve">8.3 Установить Камеру на штатив. </w:t>
      </w:r>
    </w:p>
    <w:p>
      <w:pPr>
        <w:pStyle w:val="Normal"/>
        <w:numPr>
          <w:ilvl w:val="0"/>
          <w:numId w:val="0"/>
        </w:numPr>
        <w:ind w:firstLine="283" w:start="-567" w:end="0"/>
        <w:rPr/>
      </w:pPr>
      <w:r>
        <w:rPr/>
        <w:t>8.4 При работе с объективом установить на штатив экран (в одну из двух позиций) и необходимые кольца, руководствуясь ожидаемыми размерами сечения пучка на экране и размерами поля зрения, приведенными в следующей таблице:</w:t>
      </w:r>
    </w:p>
    <w:p>
      <w:pPr>
        <w:pStyle w:val="Normal"/>
        <w:numPr>
          <w:ilvl w:val="0"/>
          <w:numId w:val="0"/>
        </w:numPr>
        <w:ind w:firstLine="283" w:start="-567" w:end="0"/>
        <w:rPr>
          <w:sz w:val="12"/>
        </w:rPr>
      </w:pPr>
      <w:r>
        <w:rPr>
          <w:sz w:val="12"/>
        </w:rPr>
      </w:r>
    </w:p>
    <w:tbl>
      <w:tblPr>
        <w:tblW w:w="9747" w:type="dxa"/>
        <w:jc w:val="start"/>
        <w:tblInd w:w="0" w:type="dxa"/>
        <w:tblLayout w:type="fixed"/>
        <w:tblCellMar>
          <w:top w:w="0" w:type="dxa"/>
          <w:start w:w="567" w:type="dxa"/>
          <w:bottom w:w="0" w:type="dxa"/>
          <w:end w:w="108" w:type="dxa"/>
        </w:tblCellMar>
      </w:tblPr>
      <w:tblGrid>
        <w:gridCol w:w="2835"/>
        <w:gridCol w:w="3227"/>
        <w:gridCol w:w="3685"/>
      </w:tblGrid>
      <w:tr>
        <w:trPr/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Общая толщина колец (мм)</w:t>
            </w:r>
          </w:p>
        </w:tc>
        <w:tc>
          <w:tcPr>
            <w:tcW w:w="32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Позиция экрана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Поле зрения по вертикали (мм х мм)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0</w:t>
            </w:r>
          </w:p>
        </w:tc>
        <w:tc>
          <w:tcPr>
            <w:tcW w:w="32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Дальняя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От 33 мм до 78 мм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5</w:t>
            </w:r>
          </w:p>
        </w:tc>
        <w:tc>
          <w:tcPr>
            <w:tcW w:w="32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Дальняя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От 21 мм до 33 мм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5</w:t>
            </w:r>
          </w:p>
        </w:tc>
        <w:tc>
          <w:tcPr>
            <w:tcW w:w="32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Ближняя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От 13 мм до 21 мм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>
                <w:lang w:val="en-US"/>
              </w:rPr>
              <w:t>1</w:t>
            </w:r>
            <w:r>
              <w:rPr/>
              <w:t>0</w:t>
            </w:r>
          </w:p>
        </w:tc>
        <w:tc>
          <w:tcPr>
            <w:tcW w:w="32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Ближняя</w:t>
            </w:r>
          </w:p>
        </w:tc>
        <w:tc>
          <w:tcPr>
            <w:tcW w:w="3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firstLine="283" w:start="-567" w:end="0"/>
              <w:rPr/>
            </w:pPr>
            <w:r>
              <w:rPr/>
              <w:t>От 10 мм до 13 мм</w:t>
            </w:r>
          </w:p>
        </w:tc>
      </w:tr>
    </w:tbl>
    <w:p>
      <w:pPr>
        <w:pStyle w:val="Normal"/>
        <w:ind w:firstLine="283" w:start="-567" w:end="0"/>
        <w:jc w:val="both"/>
        <w:rPr>
          <w:sz w:val="12"/>
        </w:rPr>
      </w:pPr>
      <w:r>
        <w:rPr>
          <w:sz w:val="12"/>
        </w:rPr>
      </w:r>
    </w:p>
    <w:p>
      <w:pPr>
        <w:pStyle w:val="Normal"/>
        <w:ind w:firstLine="283" w:start="-567" w:end="0"/>
        <w:jc w:val="both"/>
        <w:rPr/>
      </w:pPr>
      <w:r>
        <w:rPr/>
        <w:t xml:space="preserve">8.5 Полностью открыть диафрагму объектива, т.е. кольцо </w:t>
      </w:r>
      <w:r>
        <w:rPr>
          <w:rFonts w:cs="Arial" w:ascii="Arial" w:hAnsi="Arial"/>
          <w:b/>
        </w:rPr>
        <w:t>←</w:t>
      </w:r>
      <w:r>
        <w:rPr/>
        <w:t xml:space="preserve"> </w:t>
      </w:r>
      <w:r>
        <w:rPr>
          <w:b/>
          <w:lang w:val="en-US"/>
        </w:rPr>
        <w:t>C</w:t>
      </w:r>
      <w:r>
        <w:rPr>
          <w:b/>
        </w:rPr>
        <w:t xml:space="preserve">   </w:t>
      </w:r>
      <w:r>
        <w:rPr>
          <w:b/>
          <w:lang w:val="en-US"/>
        </w:rPr>
        <w:t>O</w:t>
      </w:r>
      <w:r>
        <w:rPr>
          <w:b/>
        </w:rPr>
        <w:t xml:space="preserve"> </w:t>
      </w:r>
      <w:r>
        <w:rPr>
          <w:rFonts w:cs="Arial" w:ascii="Arial" w:hAnsi="Arial"/>
          <w:b/>
        </w:rPr>
        <w:t>→</w:t>
      </w:r>
      <w:r>
        <w:rPr/>
        <w:t xml:space="preserve"> повернуть до упора в направлении </w:t>
      </w:r>
      <w:r>
        <w:rPr>
          <w:b/>
          <w:lang w:val="en-US"/>
        </w:rPr>
        <w:t>O</w:t>
      </w:r>
      <w:r>
        <w:rPr>
          <w:b/>
        </w:rPr>
        <w:t xml:space="preserve"> </w:t>
      </w:r>
      <w:r>
        <w:rPr/>
        <w:t>и закрепить винтом.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  <w:t>8.6 Используя пилотный лазер, совместить ожидаемый центр сечения пучка с центром поля зрения.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  <w:t xml:space="preserve">8.7 Используя масштабную линейку (закрепив ее на экране) в режиме </w:t>
      </w:r>
      <w:r>
        <w:rPr>
          <w:b/>
        </w:rPr>
        <w:t>Просмотр</w:t>
      </w:r>
      <w:r>
        <w:rPr/>
        <w:t xml:space="preserve"> навести на резкость объект и определить (в соответствии с паспортом </w:t>
      </w:r>
      <w:r>
        <w:rPr>
          <w:b/>
        </w:rPr>
        <w:t>РИЦ822</w:t>
      </w:r>
      <w:r>
        <w:rPr/>
        <w:t>) масштаб изображения Камеры.</w:t>
      </w:r>
    </w:p>
    <w:p>
      <w:pPr>
        <w:pStyle w:val="BodyText"/>
        <w:ind w:firstLine="283" w:start="-567" w:end="0"/>
        <w:jc w:val="both"/>
        <w:rPr/>
      </w:pPr>
      <w:r>
        <w:rPr>
          <w:sz w:val="20"/>
        </w:rPr>
        <w:t xml:space="preserve">8.8 Внести значение Масштаба изображения в соответствующее окно панели </w:t>
      </w:r>
      <w:r>
        <w:rPr>
          <w:b/>
          <w:sz w:val="20"/>
        </w:rPr>
        <w:t>Параметры</w:t>
      </w:r>
      <w:r>
        <w:rPr>
          <w:sz w:val="20"/>
        </w:rPr>
        <w:t xml:space="preserve"> программы </w:t>
      </w:r>
      <w:r>
        <w:rPr>
          <w:b/>
          <w:sz w:val="20"/>
        </w:rPr>
        <w:t>РИЦ822</w:t>
      </w:r>
      <w:r>
        <w:rPr>
          <w:sz w:val="20"/>
        </w:rPr>
        <w:t>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  <w:t xml:space="preserve">8.9 Оценить ожидаемую плотность энергии (мощности) на поверхности ПЗС-матрицы и установить в насадку, при необходимости, требуемые светофильтры </w:t>
      </w:r>
    </w:p>
    <w:p>
      <w:pPr>
        <w:pStyle w:val="BodyText"/>
        <w:ind w:firstLine="283" w:start="-567" w:end="0"/>
        <w:jc w:val="both"/>
        <w:rPr/>
      </w:pPr>
      <w:r>
        <w:rPr>
          <w:sz w:val="20"/>
          <w:u w:val="single"/>
        </w:rPr>
        <w:t>Примечание</w:t>
      </w:r>
      <w:r>
        <w:rPr>
          <w:sz w:val="20"/>
        </w:rPr>
        <w:t xml:space="preserve">:В случае работы с экраном, установленным на другом расстоянии от Камеры, необходимо провести все операции по наводке на резкость и определению масштаба, предусмотренные разделом 11.12. Паспорта </w:t>
      </w:r>
      <w:r>
        <w:rPr>
          <w:b/>
          <w:sz w:val="20"/>
        </w:rPr>
        <w:t>РИЦ822</w:t>
      </w:r>
      <w:r>
        <w:rPr>
          <w:sz w:val="20"/>
        </w:rPr>
        <w:t xml:space="preserve"> с использованием тонкой плоской линейки, размещенной на экране.</w:t>
      </w:r>
    </w:p>
    <w:p>
      <w:pPr>
        <w:pStyle w:val="3"/>
        <w:ind w:firstLine="283" w:start="-567" w:end="0"/>
        <w:jc w:val="center"/>
        <w:rPr>
          <w:b/>
          <w:sz w:val="4"/>
        </w:rPr>
      </w:pPr>
      <w:r>
        <w:rPr>
          <w:b/>
          <w:sz w:val="4"/>
        </w:rPr>
      </w:r>
    </w:p>
    <w:p>
      <w:pPr>
        <w:pStyle w:val="3"/>
        <w:ind w:firstLine="283" w:start="-567" w:end="0"/>
        <w:jc w:val="center"/>
        <w:rPr>
          <w:b/>
          <w:sz w:val="20"/>
        </w:rPr>
      </w:pPr>
      <w:r>
        <w:rPr>
          <w:b/>
          <w:sz w:val="20"/>
        </w:rPr>
        <w:t>9 Гарантии изготовителя (поставщика)</w:t>
      </w:r>
    </w:p>
    <w:p>
      <w:pPr>
        <w:pStyle w:val="3"/>
        <w:ind w:firstLine="283" w:start="-567" w:end="0"/>
        <w:rPr>
          <w:sz w:val="20"/>
        </w:rPr>
      </w:pPr>
      <w:r>
        <w:rPr>
          <w:sz w:val="20"/>
        </w:rPr>
        <w:t>9.1 Изготовитель гарантирует работоспособность камеры при соблюдении потребителем правил по эксплуатации.</w:t>
      </w:r>
    </w:p>
    <w:p>
      <w:pPr>
        <w:pStyle w:val="3"/>
        <w:ind w:firstLine="283" w:start="-567" w:end="0"/>
        <w:rPr/>
      </w:pPr>
      <w:r>
        <w:rPr>
          <w:sz w:val="20"/>
        </w:rPr>
        <w:t>9.2 Гарантийный срок эксплуатации 1 год. Гарантийная наработка 2000 часов в пределах гарантийного срока эксплуатации.</w:t>
      </w:r>
    </w:p>
    <w:p>
      <w:pPr>
        <w:pStyle w:val="Normal"/>
        <w:ind w:firstLine="283" w:start="-567" w:end="0"/>
        <w:jc w:val="both"/>
        <w:rPr/>
      </w:pPr>
      <w:r>
        <w:rPr/>
        <w:t>9.3 Изготовитель производит безвозмездный ремонт или замену Камеры в течение оговоренного выше срока по дефектам, возникшим по вине изготовителя.</w:t>
      </w:r>
    </w:p>
    <w:p>
      <w:pPr>
        <w:pStyle w:val="3"/>
        <w:ind w:firstLine="283" w:start="-567" w:end="0"/>
        <w:rPr>
          <w:sz w:val="4"/>
        </w:rPr>
      </w:pPr>
      <w:r>
        <w:rPr>
          <w:sz w:val="4"/>
        </w:rPr>
      </w:r>
    </w:p>
    <w:p>
      <w:pPr>
        <w:pStyle w:val="Normal"/>
        <w:ind w:firstLine="283" w:start="-567" w:end="0"/>
        <w:jc w:val="center"/>
        <w:rPr/>
      </w:pPr>
      <w:r>
        <w:rPr>
          <w:b/>
        </w:rPr>
        <w:t>10 Свидетельство о приемке</w:t>
      </w:r>
    </w:p>
    <w:p>
      <w:pPr>
        <w:pStyle w:val="Normal"/>
        <w:ind w:firstLine="283" w:start="-567" w:end="0"/>
        <w:jc w:val="both"/>
        <w:rPr/>
      </w:pPr>
      <w:r>
        <w:rPr/>
        <w:t xml:space="preserve">Камера измерительная </w:t>
      </w:r>
      <w:r>
        <w:rPr>
          <w:b/>
        </w:rPr>
        <w:t>КИ-3П</w:t>
      </w:r>
      <w:r>
        <w:rPr/>
        <w:t xml:space="preserve"> зав. № 620 признана годной к эксплуатации.</w:t>
      </w:r>
    </w:p>
    <w:p>
      <w:pPr>
        <w:pStyle w:val="Normal"/>
        <w:ind w:firstLine="283" w:start="-567" w:end="0"/>
        <w:rPr/>
      </w:pPr>
      <w:r>
        <w:rPr/>
      </w:r>
    </w:p>
    <w:p>
      <w:pPr>
        <w:pStyle w:val="Normal"/>
        <w:ind w:firstLine="283" w:start="-567" w:end="0"/>
        <w:rPr/>
      </w:pPr>
      <w:r>
        <w:rPr>
          <w:rFonts w:eastAsia="Times New Roman CYR" w:cs="Times New Roman CYR"/>
        </w:rPr>
        <w:t xml:space="preserve">                           </w:t>
      </w:r>
      <w:r>
        <w:rPr/>
        <w:t xml:space="preserve">Генеральный директор ООО «ЛАМЕТ»   </w:t>
      </w:r>
    </w:p>
    <w:p>
      <w:pPr>
        <w:pStyle w:val="Normal"/>
        <w:ind w:firstLine="283" w:start="-567" w:end="0"/>
        <w:rPr>
          <w:rFonts w:eastAsia="Times New Roman CYR" w:cs="Times New Roman CYR"/>
        </w:rPr>
      </w:pPr>
      <w:r>
        <w:rPr>
          <w:rFonts w:eastAsia="Times New Roman CYR" w:cs="Times New Roman CYR"/>
        </w:rPr>
        <w:t xml:space="preserve">                                    </w:t>
      </w:r>
    </w:p>
    <w:p>
      <w:pPr>
        <w:pStyle w:val="Normal"/>
        <w:ind w:firstLine="283" w:start="-567" w:end="0"/>
        <w:rPr/>
      </w:pPr>
      <w:r>
        <w:rPr>
          <w:rFonts w:eastAsia="Times New Roman CYR" w:cs="Times New Roman CYR"/>
        </w:rPr>
        <w:t xml:space="preserve">                                   </w:t>
      </w:r>
      <w:r>
        <w:rPr/>
        <w:t>_______________________ Рузин М.В.</w:t>
      </w:r>
    </w:p>
    <w:p>
      <w:pPr>
        <w:pStyle w:val="Normal"/>
        <w:ind w:firstLine="283" w:start="-567" w:end="0"/>
        <w:rPr/>
      </w:pPr>
      <w:r>
        <w:rPr/>
      </w:r>
    </w:p>
    <w:p>
      <w:pPr>
        <w:pStyle w:val="Normal"/>
        <w:ind w:firstLine="283" w:start="-567" w:end="0"/>
        <w:rPr/>
      </w:pPr>
      <w:r>
        <w:rPr/>
      </w:r>
    </w:p>
    <w:p>
      <w:pPr>
        <w:pStyle w:val="Normal"/>
        <w:ind w:firstLine="283" w:start="-567" w:end="0"/>
        <w:rPr/>
      </w:pPr>
      <w:r>
        <w:rPr/>
        <w:t>М.П.                                        «____» _____________ 2016 г.</w:t>
      </w:r>
    </w:p>
    <w:p>
      <w:pPr>
        <w:pStyle w:val="Normal"/>
        <w:numPr>
          <w:ilvl w:val="0"/>
          <w:numId w:val="0"/>
        </w:numPr>
        <w:ind w:firstLine="283" w:start="-567" w:end="0"/>
        <w:jc w:val="both"/>
        <w:rPr/>
      </w:pPr>
      <w:r>
        <w:rPr/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sectPr>
      <w:type w:val="nextPage"/>
      <w:pgSz w:w="11906" w:h="16838"/>
      <w:pgMar w:left="1418" w:right="283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 CYR">
    <w:charset w:val="cc" w:characterSet="windows-125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 CYR" w:hAnsi="Times New Roman CYR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hanging="0" w:start="-567" w:end="0"/>
      <w:jc w:val="center"/>
      <w:outlineLvl w:val="0"/>
    </w:pPr>
    <w:rPr>
      <w:i/>
      <w:sz w:val="24"/>
    </w:rPr>
  </w:style>
  <w:style w:type="character" w:styleId="Style13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/>
    <w:rPr>
      <w:rFonts w:ascii="Times New Roman" w:hAnsi="Times New Roman" w:cs="Times New Roman"/>
      <w:sz w:val="24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3">
    <w:name w:val="Основной текст с отступом 3"/>
    <w:basedOn w:val="Normal"/>
    <w:qFormat/>
    <w:pPr>
      <w:ind w:firstLine="567" w:start="0" w:end="0"/>
      <w:jc w:val="both"/>
    </w:pPr>
    <w:rPr>
      <w:rFonts w:ascii="Times New Roman" w:hAnsi="Times New Roman" w:cs="Times New Roman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2016-04-15T06:54:00Z</dcterms:created>
  <dc:creator>Alex</dc:creator>
  <dc:description/>
  <cp:keywords/>
  <dc:language>en-US</dc:language>
  <cp:lastModifiedBy>user</cp:lastModifiedBy>
  <cp:lastPrinted>2015-12-25T11:29:00Z</cp:lastPrinted>
  <dcterms:modified xsi:type="dcterms:W3CDTF">2016-04-16T14:42:00Z</dcterms:modified>
  <cp:revision>3</cp:revision>
  <dc:subject/>
  <dc:title> </dc:title>
</cp:coreProperties>
</file>